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A2" w:rsidRPr="00C501E3" w:rsidRDefault="00DA2B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</w:t>
      </w:r>
      <w:r w:rsidR="002E7364" w:rsidRPr="00C501E3">
        <w:rPr>
          <w:rFonts w:ascii="Times New Roman" w:hAnsi="Times New Roman" w:cs="Times New Roman"/>
          <w:b/>
          <w:sz w:val="24"/>
          <w:szCs w:val="24"/>
        </w:rPr>
        <w:t>OBRENE TEME NA VIJEĆU DIPLOMSKOG STUDIJA TRGOVINA  9.12.2011.</w:t>
      </w:r>
    </w:p>
    <w:p w:rsidR="00C501E3" w:rsidRDefault="00C501E3"/>
    <w:tbl>
      <w:tblPr>
        <w:tblStyle w:val="Reetkatablice"/>
        <w:tblW w:w="0" w:type="auto"/>
        <w:tblLook w:val="04A0"/>
      </w:tblPr>
      <w:tblGrid>
        <w:gridCol w:w="1536"/>
        <w:gridCol w:w="1543"/>
        <w:gridCol w:w="1589"/>
        <w:gridCol w:w="1540"/>
        <w:gridCol w:w="1540"/>
        <w:gridCol w:w="1540"/>
      </w:tblGrid>
      <w:tr w:rsidR="002E7364" w:rsidRPr="00C501E3" w:rsidTr="002E7364">
        <w:tc>
          <w:tcPr>
            <w:tcW w:w="1548" w:type="dxa"/>
          </w:tcPr>
          <w:p w:rsidR="002E7364" w:rsidRPr="00C501E3" w:rsidRDefault="002E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364" w:rsidRPr="00C501E3" w:rsidRDefault="002E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E3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</w:p>
          <w:p w:rsidR="002E7364" w:rsidRPr="00C501E3" w:rsidRDefault="002E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364" w:rsidRPr="00C501E3" w:rsidRDefault="002E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364" w:rsidRPr="00C501E3" w:rsidRDefault="002E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E7364" w:rsidRPr="00C501E3" w:rsidRDefault="002E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364" w:rsidRPr="00C501E3" w:rsidRDefault="002E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E3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</w:p>
        </w:tc>
        <w:tc>
          <w:tcPr>
            <w:tcW w:w="1548" w:type="dxa"/>
          </w:tcPr>
          <w:p w:rsidR="002E7364" w:rsidRPr="00C501E3" w:rsidRDefault="002E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364" w:rsidRPr="00C501E3" w:rsidRDefault="002E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E3">
              <w:rPr>
                <w:rFonts w:ascii="Times New Roman" w:hAnsi="Times New Roman" w:cs="Times New Roman"/>
                <w:sz w:val="24"/>
                <w:szCs w:val="24"/>
              </w:rPr>
              <w:t>Naslov</w:t>
            </w:r>
          </w:p>
        </w:tc>
        <w:tc>
          <w:tcPr>
            <w:tcW w:w="1548" w:type="dxa"/>
          </w:tcPr>
          <w:p w:rsidR="002E7364" w:rsidRPr="00C501E3" w:rsidRDefault="002E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364" w:rsidRPr="00C501E3" w:rsidRDefault="002E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E3"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1548" w:type="dxa"/>
          </w:tcPr>
          <w:p w:rsidR="002E7364" w:rsidRPr="00C501E3" w:rsidRDefault="002E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364" w:rsidRPr="00C501E3" w:rsidRDefault="002E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E3">
              <w:rPr>
                <w:rFonts w:ascii="Times New Roman" w:hAnsi="Times New Roman" w:cs="Times New Roman"/>
                <w:sz w:val="24"/>
                <w:szCs w:val="24"/>
              </w:rPr>
              <w:t>Član 2</w:t>
            </w:r>
          </w:p>
        </w:tc>
        <w:tc>
          <w:tcPr>
            <w:tcW w:w="1548" w:type="dxa"/>
          </w:tcPr>
          <w:p w:rsidR="002E7364" w:rsidRPr="00C501E3" w:rsidRDefault="002E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364" w:rsidRPr="00C501E3" w:rsidRDefault="002E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E3">
              <w:rPr>
                <w:rFonts w:ascii="Times New Roman" w:hAnsi="Times New Roman" w:cs="Times New Roman"/>
                <w:sz w:val="24"/>
                <w:szCs w:val="24"/>
              </w:rPr>
              <w:t>Član 3</w:t>
            </w:r>
          </w:p>
        </w:tc>
      </w:tr>
      <w:tr w:rsidR="002E7364" w:rsidRPr="00C501E3" w:rsidTr="002E7364">
        <w:tc>
          <w:tcPr>
            <w:tcW w:w="1548" w:type="dxa"/>
          </w:tcPr>
          <w:p w:rsidR="002E7364" w:rsidRPr="00C501E3" w:rsidRDefault="002E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364" w:rsidRPr="00C501E3" w:rsidRDefault="002E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E3">
              <w:rPr>
                <w:rFonts w:ascii="Times New Roman" w:hAnsi="Times New Roman" w:cs="Times New Roman"/>
                <w:sz w:val="24"/>
                <w:szCs w:val="24"/>
              </w:rPr>
              <w:t>Goran</w:t>
            </w:r>
          </w:p>
        </w:tc>
        <w:tc>
          <w:tcPr>
            <w:tcW w:w="1548" w:type="dxa"/>
          </w:tcPr>
          <w:p w:rsidR="002E7364" w:rsidRPr="00C501E3" w:rsidRDefault="002E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364" w:rsidRPr="00C501E3" w:rsidRDefault="002E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1E3">
              <w:rPr>
                <w:rFonts w:ascii="Times New Roman" w:hAnsi="Times New Roman" w:cs="Times New Roman"/>
                <w:sz w:val="24"/>
                <w:szCs w:val="24"/>
              </w:rPr>
              <w:t>Račidkadić</w:t>
            </w:r>
            <w:proofErr w:type="spellEnd"/>
          </w:p>
        </w:tc>
        <w:tc>
          <w:tcPr>
            <w:tcW w:w="1548" w:type="dxa"/>
          </w:tcPr>
          <w:p w:rsidR="002E7364" w:rsidRPr="00C501E3" w:rsidRDefault="002E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E3">
              <w:rPr>
                <w:rFonts w:ascii="Times New Roman" w:hAnsi="Times New Roman" w:cs="Times New Roman"/>
                <w:sz w:val="24"/>
                <w:szCs w:val="24"/>
              </w:rPr>
              <w:t>Analiza operativne nabave na temelju veleprodajnog poduzeća</w:t>
            </w:r>
          </w:p>
        </w:tc>
        <w:tc>
          <w:tcPr>
            <w:tcW w:w="1548" w:type="dxa"/>
          </w:tcPr>
          <w:p w:rsidR="002E7364" w:rsidRPr="00C501E3" w:rsidRDefault="002E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E3">
              <w:rPr>
                <w:rFonts w:ascii="Times New Roman" w:hAnsi="Times New Roman" w:cs="Times New Roman"/>
                <w:sz w:val="24"/>
                <w:szCs w:val="24"/>
              </w:rPr>
              <w:t>Doc.dr.sc. Blaženka Knežević</w:t>
            </w:r>
          </w:p>
        </w:tc>
        <w:tc>
          <w:tcPr>
            <w:tcW w:w="1548" w:type="dxa"/>
          </w:tcPr>
          <w:p w:rsidR="002E7364" w:rsidRPr="00C501E3" w:rsidRDefault="002E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E3">
              <w:rPr>
                <w:rFonts w:ascii="Times New Roman" w:hAnsi="Times New Roman" w:cs="Times New Roman"/>
                <w:sz w:val="24"/>
                <w:szCs w:val="24"/>
              </w:rPr>
              <w:t>Prof.dr.sc. Nikola Knego</w:t>
            </w:r>
          </w:p>
        </w:tc>
        <w:tc>
          <w:tcPr>
            <w:tcW w:w="1548" w:type="dxa"/>
          </w:tcPr>
          <w:p w:rsidR="002E7364" w:rsidRPr="00C501E3" w:rsidRDefault="002E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E3">
              <w:rPr>
                <w:rFonts w:ascii="Times New Roman" w:hAnsi="Times New Roman" w:cs="Times New Roman"/>
                <w:sz w:val="24"/>
                <w:szCs w:val="24"/>
              </w:rPr>
              <w:t>Prof.dr.sc. Sanda Renko</w:t>
            </w:r>
          </w:p>
        </w:tc>
      </w:tr>
      <w:tr w:rsidR="002E7364" w:rsidRPr="00C501E3" w:rsidTr="002E7364">
        <w:tc>
          <w:tcPr>
            <w:tcW w:w="1548" w:type="dxa"/>
          </w:tcPr>
          <w:p w:rsidR="002E7364" w:rsidRPr="00C501E3" w:rsidRDefault="002E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364" w:rsidRPr="00C501E3" w:rsidRDefault="002E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E3">
              <w:rPr>
                <w:rFonts w:ascii="Times New Roman" w:hAnsi="Times New Roman" w:cs="Times New Roman"/>
                <w:sz w:val="24"/>
                <w:szCs w:val="24"/>
              </w:rPr>
              <w:t>Marko</w:t>
            </w:r>
          </w:p>
          <w:p w:rsidR="002E7364" w:rsidRPr="00C501E3" w:rsidRDefault="002E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364" w:rsidRPr="00C501E3" w:rsidRDefault="002E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364" w:rsidRPr="00C501E3" w:rsidRDefault="002E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E7364" w:rsidRPr="00C501E3" w:rsidRDefault="002E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364" w:rsidRPr="00C501E3" w:rsidRDefault="002E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1E3">
              <w:rPr>
                <w:rFonts w:ascii="Times New Roman" w:hAnsi="Times New Roman" w:cs="Times New Roman"/>
                <w:sz w:val="24"/>
                <w:szCs w:val="24"/>
              </w:rPr>
              <w:t>Vujević</w:t>
            </w:r>
            <w:proofErr w:type="spellEnd"/>
          </w:p>
        </w:tc>
        <w:tc>
          <w:tcPr>
            <w:tcW w:w="1548" w:type="dxa"/>
          </w:tcPr>
          <w:p w:rsidR="002E7364" w:rsidRPr="00C501E3" w:rsidRDefault="002E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E3">
              <w:rPr>
                <w:rFonts w:ascii="Times New Roman" w:hAnsi="Times New Roman" w:cs="Times New Roman"/>
                <w:sz w:val="24"/>
                <w:szCs w:val="24"/>
              </w:rPr>
              <w:t>Franšiza kao strategija širenja prodaje asortimana ženske odjeće</w:t>
            </w:r>
          </w:p>
        </w:tc>
        <w:tc>
          <w:tcPr>
            <w:tcW w:w="1548" w:type="dxa"/>
          </w:tcPr>
          <w:p w:rsidR="002E7364" w:rsidRPr="00C501E3" w:rsidRDefault="002E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E3">
              <w:rPr>
                <w:rFonts w:ascii="Times New Roman" w:hAnsi="Times New Roman" w:cs="Times New Roman"/>
                <w:sz w:val="24"/>
                <w:szCs w:val="24"/>
              </w:rPr>
              <w:t>Prof.dr.sc. Sanda Renko</w:t>
            </w:r>
          </w:p>
        </w:tc>
        <w:tc>
          <w:tcPr>
            <w:tcW w:w="1548" w:type="dxa"/>
          </w:tcPr>
          <w:p w:rsidR="002E7364" w:rsidRPr="00C501E3" w:rsidRDefault="002E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E3">
              <w:rPr>
                <w:rFonts w:ascii="Times New Roman" w:hAnsi="Times New Roman" w:cs="Times New Roman"/>
                <w:sz w:val="24"/>
                <w:szCs w:val="24"/>
              </w:rPr>
              <w:t>Prof.dr.sc. Nikola Knego</w:t>
            </w:r>
          </w:p>
        </w:tc>
        <w:tc>
          <w:tcPr>
            <w:tcW w:w="1548" w:type="dxa"/>
          </w:tcPr>
          <w:p w:rsidR="002E7364" w:rsidRPr="00C501E3" w:rsidRDefault="002E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E3">
              <w:rPr>
                <w:rFonts w:ascii="Times New Roman" w:hAnsi="Times New Roman" w:cs="Times New Roman"/>
                <w:sz w:val="24"/>
                <w:szCs w:val="24"/>
              </w:rPr>
              <w:t>Doc.dr.sc. Blaženka Knežević</w:t>
            </w:r>
          </w:p>
        </w:tc>
      </w:tr>
      <w:tr w:rsidR="002E7364" w:rsidRPr="00C501E3" w:rsidTr="002E7364">
        <w:tc>
          <w:tcPr>
            <w:tcW w:w="1548" w:type="dxa"/>
          </w:tcPr>
          <w:p w:rsidR="002E7364" w:rsidRPr="00C501E3" w:rsidRDefault="002E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DED" w:rsidRPr="00C501E3" w:rsidRDefault="004E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E3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  <w:p w:rsidR="004E0DED" w:rsidRPr="00C501E3" w:rsidRDefault="004E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DED" w:rsidRPr="00C501E3" w:rsidRDefault="004E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DED" w:rsidRPr="00C501E3" w:rsidRDefault="004E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E7364" w:rsidRPr="00C501E3" w:rsidRDefault="002E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DED" w:rsidRPr="00C501E3" w:rsidRDefault="004E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1E3">
              <w:rPr>
                <w:rFonts w:ascii="Times New Roman" w:hAnsi="Times New Roman" w:cs="Times New Roman"/>
                <w:sz w:val="24"/>
                <w:szCs w:val="24"/>
              </w:rPr>
              <w:t>Beljo</w:t>
            </w:r>
            <w:proofErr w:type="spellEnd"/>
          </w:p>
        </w:tc>
        <w:tc>
          <w:tcPr>
            <w:tcW w:w="1548" w:type="dxa"/>
          </w:tcPr>
          <w:p w:rsidR="002E7364" w:rsidRPr="00C501E3" w:rsidRDefault="004E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E3">
              <w:rPr>
                <w:rFonts w:ascii="Times New Roman" w:hAnsi="Times New Roman" w:cs="Times New Roman"/>
                <w:sz w:val="24"/>
                <w:szCs w:val="24"/>
              </w:rPr>
              <w:t>Pregovaranje kao ključni element poslovanja trgovačkog poduzeća</w:t>
            </w:r>
          </w:p>
        </w:tc>
        <w:tc>
          <w:tcPr>
            <w:tcW w:w="1548" w:type="dxa"/>
          </w:tcPr>
          <w:p w:rsidR="002E7364" w:rsidRPr="00C501E3" w:rsidRDefault="004E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1E3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C501E3">
              <w:rPr>
                <w:rFonts w:ascii="Times New Roman" w:hAnsi="Times New Roman" w:cs="Times New Roman"/>
                <w:sz w:val="24"/>
                <w:szCs w:val="24"/>
              </w:rPr>
              <w:t>. Domagoj Hruška</w:t>
            </w:r>
          </w:p>
        </w:tc>
        <w:tc>
          <w:tcPr>
            <w:tcW w:w="1548" w:type="dxa"/>
          </w:tcPr>
          <w:p w:rsidR="002E7364" w:rsidRPr="00C501E3" w:rsidRDefault="004E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E3">
              <w:rPr>
                <w:rFonts w:ascii="Times New Roman" w:hAnsi="Times New Roman" w:cs="Times New Roman"/>
                <w:sz w:val="24"/>
                <w:szCs w:val="24"/>
              </w:rPr>
              <w:t>Prof.dr.sc. Nikola Knego</w:t>
            </w:r>
          </w:p>
        </w:tc>
        <w:tc>
          <w:tcPr>
            <w:tcW w:w="1548" w:type="dxa"/>
          </w:tcPr>
          <w:p w:rsidR="002E7364" w:rsidRPr="00C501E3" w:rsidRDefault="004E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1E3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C501E3">
              <w:rPr>
                <w:rFonts w:ascii="Times New Roman" w:hAnsi="Times New Roman" w:cs="Times New Roman"/>
                <w:sz w:val="24"/>
                <w:szCs w:val="24"/>
              </w:rPr>
              <w:t>. Milivoj Marković</w:t>
            </w:r>
          </w:p>
        </w:tc>
      </w:tr>
      <w:tr w:rsidR="002E7364" w:rsidRPr="00C501E3" w:rsidTr="002E7364">
        <w:tc>
          <w:tcPr>
            <w:tcW w:w="1548" w:type="dxa"/>
          </w:tcPr>
          <w:p w:rsidR="002E7364" w:rsidRPr="00C501E3" w:rsidRDefault="002E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DED" w:rsidRPr="00C501E3" w:rsidRDefault="004E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E3">
              <w:rPr>
                <w:rFonts w:ascii="Times New Roman" w:hAnsi="Times New Roman" w:cs="Times New Roman"/>
                <w:sz w:val="24"/>
                <w:szCs w:val="24"/>
              </w:rPr>
              <w:t xml:space="preserve">Ivona </w:t>
            </w:r>
          </w:p>
          <w:p w:rsidR="004E0DED" w:rsidRPr="00C501E3" w:rsidRDefault="004E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DED" w:rsidRPr="00C501E3" w:rsidRDefault="004E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DED" w:rsidRPr="00C501E3" w:rsidRDefault="004E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E7364" w:rsidRPr="00C501E3" w:rsidRDefault="002E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DED" w:rsidRPr="00C501E3" w:rsidRDefault="004E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1E3">
              <w:rPr>
                <w:rFonts w:ascii="Times New Roman" w:hAnsi="Times New Roman" w:cs="Times New Roman"/>
                <w:sz w:val="24"/>
                <w:szCs w:val="24"/>
              </w:rPr>
              <w:t>Žarković</w:t>
            </w:r>
            <w:proofErr w:type="spellEnd"/>
          </w:p>
        </w:tc>
        <w:tc>
          <w:tcPr>
            <w:tcW w:w="1548" w:type="dxa"/>
          </w:tcPr>
          <w:p w:rsidR="002E7364" w:rsidRPr="00C501E3" w:rsidRDefault="004E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E3">
              <w:rPr>
                <w:rFonts w:ascii="Times New Roman" w:hAnsi="Times New Roman" w:cs="Times New Roman"/>
                <w:sz w:val="24"/>
                <w:szCs w:val="24"/>
              </w:rPr>
              <w:t>Utjecaj izjave o strateškom usmjerenju poduzeća na motivaciju zaposlenika u trgovačkim lancima</w:t>
            </w:r>
          </w:p>
        </w:tc>
        <w:tc>
          <w:tcPr>
            <w:tcW w:w="1548" w:type="dxa"/>
          </w:tcPr>
          <w:p w:rsidR="002E7364" w:rsidRPr="00C501E3" w:rsidRDefault="004E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1E3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C501E3">
              <w:rPr>
                <w:rFonts w:ascii="Times New Roman" w:hAnsi="Times New Roman" w:cs="Times New Roman"/>
                <w:sz w:val="24"/>
                <w:szCs w:val="24"/>
              </w:rPr>
              <w:t>. Domagoj Hruška</w:t>
            </w:r>
          </w:p>
        </w:tc>
        <w:tc>
          <w:tcPr>
            <w:tcW w:w="1548" w:type="dxa"/>
          </w:tcPr>
          <w:p w:rsidR="002E7364" w:rsidRPr="00C501E3" w:rsidRDefault="004E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E3">
              <w:rPr>
                <w:rFonts w:ascii="Times New Roman" w:hAnsi="Times New Roman" w:cs="Times New Roman"/>
                <w:sz w:val="24"/>
                <w:szCs w:val="24"/>
              </w:rPr>
              <w:t>Prof.dr.sc. Nikola Knego</w:t>
            </w:r>
          </w:p>
        </w:tc>
        <w:tc>
          <w:tcPr>
            <w:tcW w:w="1548" w:type="dxa"/>
          </w:tcPr>
          <w:p w:rsidR="002E7364" w:rsidRPr="00C501E3" w:rsidRDefault="004E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1E3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C501E3">
              <w:rPr>
                <w:rFonts w:ascii="Times New Roman" w:hAnsi="Times New Roman" w:cs="Times New Roman"/>
                <w:sz w:val="24"/>
                <w:szCs w:val="24"/>
              </w:rPr>
              <w:t>. Tomislav Baković</w:t>
            </w:r>
          </w:p>
        </w:tc>
      </w:tr>
      <w:tr w:rsidR="004E0DED" w:rsidRPr="00C501E3" w:rsidTr="004E0DED">
        <w:tc>
          <w:tcPr>
            <w:tcW w:w="1548" w:type="dxa"/>
          </w:tcPr>
          <w:p w:rsidR="004E0DED" w:rsidRPr="00C501E3" w:rsidRDefault="004E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DED" w:rsidRPr="00C501E3" w:rsidRDefault="004E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E3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</w:p>
          <w:p w:rsidR="004E0DED" w:rsidRPr="00C501E3" w:rsidRDefault="004E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DED" w:rsidRPr="00C501E3" w:rsidRDefault="004E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DED" w:rsidRPr="00C501E3" w:rsidRDefault="004E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DED" w:rsidRPr="00C501E3" w:rsidRDefault="004E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E0DED" w:rsidRPr="00C501E3" w:rsidRDefault="004E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DED" w:rsidRPr="00C501E3" w:rsidRDefault="004E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E3">
              <w:rPr>
                <w:rFonts w:ascii="Times New Roman" w:hAnsi="Times New Roman" w:cs="Times New Roman"/>
                <w:sz w:val="24"/>
                <w:szCs w:val="24"/>
              </w:rPr>
              <w:t>Mahovlić</w:t>
            </w:r>
          </w:p>
        </w:tc>
        <w:tc>
          <w:tcPr>
            <w:tcW w:w="1548" w:type="dxa"/>
          </w:tcPr>
          <w:p w:rsidR="004E0DED" w:rsidRPr="00C501E3" w:rsidRDefault="004E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E3">
              <w:rPr>
                <w:rFonts w:ascii="Times New Roman" w:hAnsi="Times New Roman" w:cs="Times New Roman"/>
                <w:sz w:val="24"/>
                <w:szCs w:val="24"/>
              </w:rPr>
              <w:t>Primjena informacijske tehnologije za poticanje lojalnosti potrošača u trgovini na malo</w:t>
            </w:r>
          </w:p>
        </w:tc>
        <w:tc>
          <w:tcPr>
            <w:tcW w:w="1548" w:type="dxa"/>
          </w:tcPr>
          <w:p w:rsidR="004E0DED" w:rsidRPr="00C501E3" w:rsidRDefault="00C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E3">
              <w:rPr>
                <w:rFonts w:ascii="Times New Roman" w:hAnsi="Times New Roman" w:cs="Times New Roman"/>
                <w:sz w:val="24"/>
                <w:szCs w:val="24"/>
              </w:rPr>
              <w:t>Prof.dr.sc. Nikola Knego</w:t>
            </w:r>
          </w:p>
        </w:tc>
        <w:tc>
          <w:tcPr>
            <w:tcW w:w="1548" w:type="dxa"/>
          </w:tcPr>
          <w:p w:rsidR="004E0DED" w:rsidRPr="00C501E3" w:rsidRDefault="00C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E3">
              <w:rPr>
                <w:rFonts w:ascii="Times New Roman" w:hAnsi="Times New Roman" w:cs="Times New Roman"/>
                <w:sz w:val="24"/>
                <w:szCs w:val="24"/>
              </w:rPr>
              <w:t>Prof.dr.sc. Sanda Renko</w:t>
            </w:r>
          </w:p>
        </w:tc>
        <w:tc>
          <w:tcPr>
            <w:tcW w:w="1548" w:type="dxa"/>
          </w:tcPr>
          <w:p w:rsidR="004E0DED" w:rsidRPr="00C501E3" w:rsidRDefault="00C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E3">
              <w:rPr>
                <w:rFonts w:ascii="Times New Roman" w:hAnsi="Times New Roman" w:cs="Times New Roman"/>
                <w:sz w:val="24"/>
                <w:szCs w:val="24"/>
              </w:rPr>
              <w:t>Doc.dr.sc. Blaženka Knežević</w:t>
            </w:r>
          </w:p>
        </w:tc>
      </w:tr>
    </w:tbl>
    <w:p w:rsidR="002E7364" w:rsidRPr="00C501E3" w:rsidRDefault="002E7364">
      <w:pPr>
        <w:rPr>
          <w:rFonts w:ascii="Times New Roman" w:hAnsi="Times New Roman" w:cs="Times New Roman"/>
          <w:sz w:val="24"/>
          <w:szCs w:val="24"/>
        </w:rPr>
      </w:pPr>
    </w:p>
    <w:sectPr w:rsidR="002E7364" w:rsidRPr="00C501E3" w:rsidSect="009F3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7364"/>
    <w:rsid w:val="002E7364"/>
    <w:rsid w:val="004E0DED"/>
    <w:rsid w:val="0080696F"/>
    <w:rsid w:val="009F3DA2"/>
    <w:rsid w:val="00A432E4"/>
    <w:rsid w:val="00BA114C"/>
    <w:rsid w:val="00C501E3"/>
    <w:rsid w:val="00DA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E7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Knežević</dc:creator>
  <cp:keywords/>
  <dc:description/>
  <cp:lastModifiedBy>Blaženka Knežević</cp:lastModifiedBy>
  <cp:revision>4</cp:revision>
  <dcterms:created xsi:type="dcterms:W3CDTF">2011-12-13T15:34:00Z</dcterms:created>
  <dcterms:modified xsi:type="dcterms:W3CDTF">2011-12-13T15:56:00Z</dcterms:modified>
</cp:coreProperties>
</file>